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AF657" w14:textId="228CFBF8" w:rsidR="001955C6" w:rsidRDefault="00CD60B2" w:rsidP="000C698A">
      <w:pPr>
        <w:jc w:val="right"/>
      </w:pPr>
      <w:r>
        <w:t>1 December 2015</w:t>
      </w:r>
    </w:p>
    <w:p w14:paraId="0A73A899" w14:textId="77777777" w:rsidR="000C698A" w:rsidRDefault="000C698A" w:rsidP="000C698A"/>
    <w:p w14:paraId="15AB2AD8" w14:textId="3186E793" w:rsidR="00CD60B2" w:rsidRPr="00CD60B2" w:rsidRDefault="00CD60B2" w:rsidP="00CD60B2">
      <w:pPr>
        <w:jc w:val="center"/>
        <w:rPr>
          <w:b/>
          <w:sz w:val="28"/>
          <w:szCs w:val="28"/>
        </w:rPr>
      </w:pPr>
      <w:r>
        <w:rPr>
          <w:rFonts w:cs="Arial"/>
          <w:b/>
          <w:i/>
          <w:color w:val="C00000"/>
          <w:sz w:val="28"/>
          <w:szCs w:val="28"/>
        </w:rPr>
        <w:t xml:space="preserve">** </w:t>
      </w:r>
      <w:r w:rsidRPr="001C4A06">
        <w:rPr>
          <w:rFonts w:cs="Arial"/>
          <w:b/>
          <w:i/>
          <w:color w:val="C00000"/>
          <w:sz w:val="28"/>
          <w:szCs w:val="28"/>
        </w:rPr>
        <w:t>MEDIA RELEASE</w:t>
      </w:r>
      <w:r>
        <w:rPr>
          <w:rFonts w:cs="Arial"/>
          <w:b/>
          <w:i/>
          <w:color w:val="C00000"/>
          <w:sz w:val="28"/>
          <w:szCs w:val="28"/>
        </w:rPr>
        <w:t xml:space="preserve"> **</w:t>
      </w:r>
      <w:r w:rsidRPr="001C4A06">
        <w:rPr>
          <w:rFonts w:cs="Arial"/>
          <w:b/>
          <w:i/>
          <w:color w:val="C00000"/>
          <w:sz w:val="28"/>
          <w:szCs w:val="28"/>
        </w:rPr>
        <w:br/>
        <w:t>FOR IMMEDIATE RELEASE</w:t>
      </w:r>
    </w:p>
    <w:p w14:paraId="21CACC35" w14:textId="52178F7D" w:rsidR="00DE1223" w:rsidRDefault="00DE1223"/>
    <w:p w14:paraId="6869535B" w14:textId="367A1F08" w:rsidR="00CD60B2" w:rsidRDefault="00CD60B2" w:rsidP="00CD60B2">
      <w:r>
        <w:t xml:space="preserve">It is with a great deal of excitement </w:t>
      </w:r>
      <w:r w:rsidR="00E63288">
        <w:t>that we</w:t>
      </w:r>
      <w:r>
        <w:t xml:space="preserve"> announce the nine finalists for</w:t>
      </w:r>
      <w:r w:rsidR="00E63288">
        <w:t xml:space="preserve"> the </w:t>
      </w:r>
      <w:r>
        <w:t>International Mural Fest 2016</w:t>
      </w:r>
      <w:r w:rsidR="00E63288">
        <w:t>,</w:t>
      </w:r>
      <w:r>
        <w:t xml:space="preserve"> </w:t>
      </w:r>
      <w:r>
        <w:t>which includes three entrants from overseas, Canada, U.S.A. and Poland.</w:t>
      </w:r>
    </w:p>
    <w:p w14:paraId="2BAFC10C" w14:textId="77777777" w:rsidR="00CD60B2" w:rsidRDefault="00CD60B2" w:rsidP="00CD60B2">
      <w:r>
        <w:t xml:space="preserve"> </w:t>
      </w:r>
    </w:p>
    <w:p w14:paraId="108DADEC" w14:textId="5639AEB6" w:rsidR="00CD60B2" w:rsidRDefault="00CD60B2" w:rsidP="00CD60B2">
      <w:r>
        <w:t xml:space="preserve">Also </w:t>
      </w:r>
      <w:r w:rsidR="00FB1FA9">
        <w:t>we have</w:t>
      </w:r>
      <w:r>
        <w:t xml:space="preserve"> first time finalist</w:t>
      </w:r>
      <w:r w:rsidR="00FB1FA9">
        <w:t>s</w:t>
      </w:r>
      <w:r>
        <w:t xml:space="preserve"> from Tasmania along with </w:t>
      </w:r>
      <w:r w:rsidR="00FB1FA9">
        <w:t xml:space="preserve">the </w:t>
      </w:r>
      <w:bookmarkStart w:id="0" w:name="_GoBack"/>
      <w:bookmarkEnd w:id="0"/>
      <w:r>
        <w:t>established crowd favourites having made the cut which round out the finalists.</w:t>
      </w:r>
    </w:p>
    <w:p w14:paraId="2655F1EE" w14:textId="77777777" w:rsidR="00CD60B2" w:rsidRDefault="00CD60B2" w:rsidP="00CD60B2"/>
    <w:p w14:paraId="4A2EFDF8" w14:textId="3A25A94A" w:rsidR="00CD60B2" w:rsidRDefault="00CD60B2" w:rsidP="00CD60B2">
      <w:r>
        <w:t>It is our vision to have the best Mural artists in the world come to Sheffield to this unique competition</w:t>
      </w:r>
      <w:r>
        <w:t>.</w:t>
      </w:r>
      <w:r>
        <w:t xml:space="preserve"> Therefore with entrants on the same level as previous years in numbers and quality from across mainland states, Tasmania</w:t>
      </w:r>
      <w:r>
        <w:t>,</w:t>
      </w:r>
      <w:r>
        <w:t xml:space="preserve"> other countries such as India</w:t>
      </w:r>
      <w:r>
        <w:t xml:space="preserve">, </w:t>
      </w:r>
      <w:r>
        <w:t>Argentina &amp; New Zealand this trend is welcomed.</w:t>
      </w:r>
    </w:p>
    <w:p w14:paraId="07D1EA04" w14:textId="77777777" w:rsidR="00CD60B2" w:rsidRDefault="00CD60B2" w:rsidP="00CD60B2"/>
    <w:p w14:paraId="1B0B438B" w14:textId="51DC6096" w:rsidR="00CD60B2" w:rsidRDefault="00CD60B2" w:rsidP="00CD60B2">
      <w:r>
        <w:t>I believe our Mural artists are as good as any in the world however it would be great to see it not just say it.</w:t>
      </w:r>
    </w:p>
    <w:p w14:paraId="1A2AE5CB" w14:textId="77777777" w:rsidR="00CD60B2" w:rsidRDefault="00CD60B2" w:rsidP="00CD60B2"/>
    <w:p w14:paraId="7ABE5C5B" w14:textId="77777777" w:rsidR="00CD60B2" w:rsidRDefault="00CD60B2" w:rsidP="00CD60B2"/>
    <w:p w14:paraId="73EA176D" w14:textId="77777777" w:rsidR="00CD60B2" w:rsidRDefault="00CD60B2" w:rsidP="00CD60B2">
      <w:r>
        <w:t xml:space="preserve">Des Brown        0429911517 </w:t>
      </w:r>
    </w:p>
    <w:p w14:paraId="486DB63D" w14:textId="77777777" w:rsidR="00CD60B2" w:rsidRDefault="00CD60B2" w:rsidP="00CD60B2">
      <w:r>
        <w:t>President</w:t>
      </w:r>
    </w:p>
    <w:p w14:paraId="1F6EBAC9" w14:textId="263FA809" w:rsidR="00CD60B2" w:rsidRDefault="00CD60B2" w:rsidP="00CD60B2">
      <w:r>
        <w:t>International Mural Fest Event</w:t>
      </w:r>
      <w:r>
        <w:t xml:space="preserve"> </w:t>
      </w:r>
      <w:r w:rsidR="00434037">
        <w:t>Team</w:t>
      </w:r>
    </w:p>
    <w:p w14:paraId="731E1B56" w14:textId="77777777" w:rsidR="00434037" w:rsidRDefault="00434037" w:rsidP="00CD60B2"/>
    <w:p w14:paraId="650BA9AD" w14:textId="77777777" w:rsidR="00434037" w:rsidRDefault="00434037" w:rsidP="00CD60B2"/>
    <w:p w14:paraId="0B79405F" w14:textId="77777777" w:rsidR="00434037" w:rsidRDefault="00434037" w:rsidP="00CD60B2"/>
    <w:p w14:paraId="45A72CEA" w14:textId="77777777" w:rsidR="00434037" w:rsidRDefault="00434037" w:rsidP="00CD60B2"/>
    <w:p w14:paraId="3972F3E3" w14:textId="77777777" w:rsidR="00434037" w:rsidRDefault="00434037" w:rsidP="00CD60B2"/>
    <w:p w14:paraId="0A030E01" w14:textId="77777777" w:rsidR="00434037" w:rsidRDefault="00434037" w:rsidP="00CD60B2"/>
    <w:p w14:paraId="323CFB3B" w14:textId="77777777" w:rsidR="00434037" w:rsidRDefault="00434037" w:rsidP="00CD60B2"/>
    <w:p w14:paraId="687EC91E" w14:textId="77777777" w:rsidR="00434037" w:rsidRDefault="00434037" w:rsidP="00CD60B2"/>
    <w:p w14:paraId="62F67710" w14:textId="77777777" w:rsidR="00434037" w:rsidRDefault="00434037" w:rsidP="00CD60B2"/>
    <w:p w14:paraId="2442819F" w14:textId="77777777" w:rsidR="00434037" w:rsidRDefault="00434037" w:rsidP="00CD60B2"/>
    <w:p w14:paraId="26737E50" w14:textId="77777777" w:rsidR="00434037" w:rsidRDefault="00434037" w:rsidP="00CD60B2"/>
    <w:p w14:paraId="37C19CD4" w14:textId="77777777" w:rsidR="00434037" w:rsidRDefault="00434037" w:rsidP="00CD60B2"/>
    <w:p w14:paraId="19AA3BB9" w14:textId="77777777" w:rsidR="00434037" w:rsidRDefault="00434037" w:rsidP="00CD60B2"/>
    <w:p w14:paraId="5BFF502F" w14:textId="77777777" w:rsidR="00434037" w:rsidRPr="00A32CE0" w:rsidRDefault="00434037" w:rsidP="00434037">
      <w:pPr>
        <w:rPr>
          <w:b/>
          <w:sz w:val="24"/>
        </w:rPr>
      </w:pPr>
      <w:r w:rsidRPr="00A32CE0">
        <w:rPr>
          <w:b/>
          <w:sz w:val="24"/>
        </w:rPr>
        <w:lastRenderedPageBreak/>
        <w:t>Artist Finalists 2016 International Mural Fest</w:t>
      </w:r>
    </w:p>
    <w:p w14:paraId="6CB40433" w14:textId="77777777" w:rsidR="00434037" w:rsidRDefault="00434037" w:rsidP="00434037">
      <w:pPr>
        <w:rPr>
          <w:szCs w:val="22"/>
        </w:rPr>
      </w:pPr>
    </w:p>
    <w:p w14:paraId="24E9A6D0" w14:textId="77777777" w:rsidR="0009001A" w:rsidRDefault="0009001A" w:rsidP="00434037">
      <w:pPr>
        <w:rPr>
          <w:szCs w:val="22"/>
        </w:rPr>
      </w:pPr>
    </w:p>
    <w:p w14:paraId="6C51CA59" w14:textId="77777777" w:rsidR="00EE1828" w:rsidRPr="00A55D26" w:rsidRDefault="00EE1828" w:rsidP="00EE1828">
      <w:pPr>
        <w:rPr>
          <w:szCs w:val="22"/>
        </w:rPr>
      </w:pPr>
      <w:r w:rsidRPr="00A55D26">
        <w:rPr>
          <w:szCs w:val="22"/>
        </w:rPr>
        <w:t>Julian Bale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Tasmania</w:t>
      </w:r>
    </w:p>
    <w:p w14:paraId="18CCBC22" w14:textId="77777777" w:rsidR="00EE1828" w:rsidRDefault="00EE1828" w:rsidP="00EE1828">
      <w:pPr>
        <w:rPr>
          <w:szCs w:val="22"/>
        </w:rPr>
      </w:pPr>
    </w:p>
    <w:p w14:paraId="015A2B50" w14:textId="77777777" w:rsidR="00EE1828" w:rsidRDefault="00EE1828" w:rsidP="00EE1828">
      <w:pPr>
        <w:rPr>
          <w:szCs w:val="22"/>
        </w:rPr>
      </w:pPr>
    </w:p>
    <w:p w14:paraId="19D9C500" w14:textId="77777777" w:rsidR="00EE1828" w:rsidRDefault="00EE1828" w:rsidP="00EE1828">
      <w:pPr>
        <w:rPr>
          <w:szCs w:val="22"/>
        </w:rPr>
      </w:pPr>
      <w:proofErr w:type="spellStart"/>
      <w:r w:rsidRPr="00A55D26">
        <w:rPr>
          <w:szCs w:val="22"/>
        </w:rPr>
        <w:t>Gren</w:t>
      </w:r>
      <w:proofErr w:type="spellEnd"/>
      <w:r w:rsidRPr="00A55D26">
        <w:rPr>
          <w:szCs w:val="22"/>
        </w:rPr>
        <w:t xml:space="preserve"> Freeman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Tasmania</w:t>
      </w:r>
    </w:p>
    <w:p w14:paraId="5267539C" w14:textId="77777777" w:rsidR="00EE1828" w:rsidRDefault="00EE1828" w:rsidP="00EE1828">
      <w:pPr>
        <w:rPr>
          <w:szCs w:val="22"/>
        </w:rPr>
      </w:pPr>
    </w:p>
    <w:p w14:paraId="60FF73DE" w14:textId="77777777" w:rsidR="00EE1828" w:rsidRPr="00A55D26" w:rsidRDefault="00EE1828" w:rsidP="00EE1828">
      <w:pPr>
        <w:rPr>
          <w:szCs w:val="22"/>
        </w:rPr>
      </w:pPr>
    </w:p>
    <w:p w14:paraId="7BE8E3E1" w14:textId="77777777" w:rsidR="00EE1828" w:rsidRDefault="00EE1828" w:rsidP="00EE1828">
      <w:pPr>
        <w:rPr>
          <w:szCs w:val="22"/>
        </w:rPr>
      </w:pPr>
      <w:r w:rsidRPr="00A55D26">
        <w:rPr>
          <w:szCs w:val="22"/>
        </w:rPr>
        <w:t>Aileen</w:t>
      </w:r>
      <w:r>
        <w:rPr>
          <w:szCs w:val="22"/>
        </w:rPr>
        <w:t xml:space="preserve"> Gough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Tasmania</w:t>
      </w:r>
    </w:p>
    <w:p w14:paraId="307B1850" w14:textId="77777777" w:rsidR="00EE1828" w:rsidRDefault="00EE1828" w:rsidP="00EE1828">
      <w:pPr>
        <w:rPr>
          <w:szCs w:val="22"/>
        </w:rPr>
      </w:pPr>
      <w:proofErr w:type="gramStart"/>
      <w:r>
        <w:rPr>
          <w:szCs w:val="22"/>
        </w:rPr>
        <w:t>and</w:t>
      </w:r>
      <w:proofErr w:type="gramEnd"/>
    </w:p>
    <w:p w14:paraId="7D608C5A" w14:textId="77777777" w:rsidR="00EE1828" w:rsidRDefault="00EE1828" w:rsidP="00EE1828">
      <w:pPr>
        <w:rPr>
          <w:szCs w:val="22"/>
        </w:rPr>
      </w:pPr>
      <w:r>
        <w:rPr>
          <w:szCs w:val="22"/>
        </w:rPr>
        <w:t>Karen Armstrong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Tasmania</w:t>
      </w:r>
    </w:p>
    <w:p w14:paraId="7BF549FC" w14:textId="77777777" w:rsidR="00EE1828" w:rsidRDefault="00EE1828" w:rsidP="00EE1828">
      <w:pPr>
        <w:rPr>
          <w:szCs w:val="22"/>
        </w:rPr>
      </w:pPr>
    </w:p>
    <w:p w14:paraId="0C243AF7" w14:textId="77777777" w:rsidR="00EE1828" w:rsidRPr="00A55D26" w:rsidRDefault="00EE1828" w:rsidP="00EE1828">
      <w:pPr>
        <w:rPr>
          <w:szCs w:val="22"/>
        </w:rPr>
      </w:pPr>
    </w:p>
    <w:p w14:paraId="5112034D" w14:textId="77777777" w:rsidR="00434037" w:rsidRDefault="00434037" w:rsidP="00434037">
      <w:pPr>
        <w:rPr>
          <w:szCs w:val="22"/>
        </w:rPr>
      </w:pPr>
      <w:r w:rsidRPr="00A55D26">
        <w:rPr>
          <w:szCs w:val="22"/>
        </w:rPr>
        <w:t>Wei Luan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Canada</w:t>
      </w:r>
    </w:p>
    <w:p w14:paraId="3B1574AB" w14:textId="77777777" w:rsidR="00434037" w:rsidRDefault="00434037" w:rsidP="00434037">
      <w:pPr>
        <w:rPr>
          <w:szCs w:val="22"/>
        </w:rPr>
      </w:pPr>
    </w:p>
    <w:p w14:paraId="412999D7" w14:textId="77777777" w:rsidR="00434037" w:rsidRDefault="00434037" w:rsidP="00434037">
      <w:pPr>
        <w:rPr>
          <w:szCs w:val="22"/>
        </w:rPr>
      </w:pPr>
    </w:p>
    <w:p w14:paraId="24C0958E" w14:textId="77777777" w:rsidR="00EE1828" w:rsidRDefault="00EE1828" w:rsidP="00EE1828">
      <w:pPr>
        <w:rPr>
          <w:szCs w:val="22"/>
        </w:rPr>
      </w:pPr>
      <w:r w:rsidRPr="00A55D26">
        <w:rPr>
          <w:szCs w:val="22"/>
        </w:rPr>
        <w:t xml:space="preserve">Kerry </w:t>
      </w:r>
      <w:r>
        <w:rPr>
          <w:szCs w:val="22"/>
        </w:rPr>
        <w:t>Nicholson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Queensland</w:t>
      </w:r>
    </w:p>
    <w:p w14:paraId="0B362EDF" w14:textId="77777777" w:rsidR="00EE1828" w:rsidRDefault="00EE1828" w:rsidP="00EE1828">
      <w:pPr>
        <w:rPr>
          <w:szCs w:val="22"/>
        </w:rPr>
      </w:pPr>
      <w:proofErr w:type="gramStart"/>
      <w:r>
        <w:rPr>
          <w:szCs w:val="22"/>
        </w:rPr>
        <w:t>and</w:t>
      </w:r>
      <w:proofErr w:type="gramEnd"/>
    </w:p>
    <w:p w14:paraId="38B0E306" w14:textId="77777777" w:rsidR="00EE1828" w:rsidRDefault="00EE1828" w:rsidP="00EE1828">
      <w:pPr>
        <w:rPr>
          <w:szCs w:val="22"/>
        </w:rPr>
      </w:pPr>
      <w:r w:rsidRPr="00A55D26">
        <w:rPr>
          <w:szCs w:val="22"/>
        </w:rPr>
        <w:t>Daniel</w:t>
      </w:r>
      <w:r>
        <w:rPr>
          <w:szCs w:val="22"/>
        </w:rPr>
        <w:t xml:space="preserve"> Nicholson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Queensland</w:t>
      </w:r>
    </w:p>
    <w:p w14:paraId="750237FD" w14:textId="77777777" w:rsidR="00EE1828" w:rsidRDefault="00EE1828" w:rsidP="00EE1828">
      <w:pPr>
        <w:rPr>
          <w:szCs w:val="22"/>
        </w:rPr>
      </w:pPr>
    </w:p>
    <w:p w14:paraId="712AEACE" w14:textId="77777777" w:rsidR="00EE1828" w:rsidRPr="00A55D26" w:rsidRDefault="00EE1828" w:rsidP="00EE1828">
      <w:pPr>
        <w:rPr>
          <w:szCs w:val="22"/>
        </w:rPr>
      </w:pPr>
    </w:p>
    <w:p w14:paraId="19FAB083" w14:textId="77777777" w:rsidR="00EE1828" w:rsidRDefault="00EE1828" w:rsidP="00EE1828">
      <w:pPr>
        <w:rPr>
          <w:szCs w:val="22"/>
        </w:rPr>
      </w:pPr>
      <w:r w:rsidRPr="00A55D26">
        <w:rPr>
          <w:szCs w:val="22"/>
        </w:rPr>
        <w:t xml:space="preserve">Monika </w:t>
      </w:r>
      <w:proofErr w:type="spellStart"/>
      <w:r w:rsidRPr="00A55D26">
        <w:rPr>
          <w:szCs w:val="22"/>
        </w:rPr>
        <w:t>Prus</w:t>
      </w:r>
      <w:proofErr w:type="spell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Poland</w:t>
      </w:r>
    </w:p>
    <w:p w14:paraId="41526150" w14:textId="77777777" w:rsidR="00EE1828" w:rsidRDefault="00EE1828" w:rsidP="00EE1828">
      <w:pPr>
        <w:rPr>
          <w:szCs w:val="22"/>
        </w:rPr>
      </w:pPr>
    </w:p>
    <w:p w14:paraId="106C1E18" w14:textId="77777777" w:rsidR="00EE1828" w:rsidRDefault="00EE1828" w:rsidP="00EE1828">
      <w:pPr>
        <w:rPr>
          <w:szCs w:val="22"/>
        </w:rPr>
      </w:pPr>
    </w:p>
    <w:p w14:paraId="6495BECF" w14:textId="77777777" w:rsidR="00EE1828" w:rsidRPr="006043DB" w:rsidRDefault="00EE1828" w:rsidP="00EE1828">
      <w:pPr>
        <w:rPr>
          <w:szCs w:val="22"/>
        </w:rPr>
      </w:pPr>
      <w:r w:rsidRPr="00A55D26">
        <w:rPr>
          <w:szCs w:val="22"/>
        </w:rPr>
        <w:t xml:space="preserve">Frances Rowland </w:t>
      </w:r>
      <w:proofErr w:type="spellStart"/>
      <w:r w:rsidRPr="00A55D26">
        <w:rPr>
          <w:szCs w:val="22"/>
        </w:rPr>
        <w:t>Wregg</w:t>
      </w:r>
      <w:proofErr w:type="spellEnd"/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Queensland</w:t>
      </w:r>
    </w:p>
    <w:p w14:paraId="5FC5F5E5" w14:textId="77777777" w:rsidR="00EE1828" w:rsidRDefault="00EE1828" w:rsidP="00EE1828">
      <w:pPr>
        <w:rPr>
          <w:szCs w:val="22"/>
        </w:rPr>
      </w:pPr>
      <w:proofErr w:type="gramStart"/>
      <w:r>
        <w:rPr>
          <w:szCs w:val="22"/>
        </w:rPr>
        <w:t>and</w:t>
      </w:r>
      <w:proofErr w:type="gramEnd"/>
    </w:p>
    <w:p w14:paraId="48774535" w14:textId="77777777" w:rsidR="00EE1828" w:rsidRDefault="00EE1828" w:rsidP="00EE1828">
      <w:pPr>
        <w:rPr>
          <w:szCs w:val="22"/>
        </w:rPr>
      </w:pPr>
      <w:proofErr w:type="spellStart"/>
      <w:r>
        <w:rPr>
          <w:szCs w:val="22"/>
        </w:rPr>
        <w:t>Yannick</w:t>
      </w:r>
      <w:proofErr w:type="spellEnd"/>
      <w:r>
        <w:rPr>
          <w:szCs w:val="22"/>
        </w:rPr>
        <w:t xml:space="preserve"> Martin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New South Wales</w:t>
      </w:r>
    </w:p>
    <w:p w14:paraId="22A6D520" w14:textId="77777777" w:rsidR="00EE1828" w:rsidRDefault="00EE1828" w:rsidP="00EE1828">
      <w:pPr>
        <w:rPr>
          <w:szCs w:val="22"/>
        </w:rPr>
      </w:pPr>
    </w:p>
    <w:p w14:paraId="754B026A" w14:textId="77777777" w:rsidR="00EE1828" w:rsidRPr="00A55D26" w:rsidRDefault="00EE1828" w:rsidP="00EE1828">
      <w:pPr>
        <w:rPr>
          <w:szCs w:val="22"/>
        </w:rPr>
      </w:pPr>
    </w:p>
    <w:p w14:paraId="06339C58" w14:textId="77777777" w:rsidR="00EE1828" w:rsidRDefault="00EE1828" w:rsidP="00EE1828">
      <w:pPr>
        <w:rPr>
          <w:szCs w:val="22"/>
        </w:rPr>
      </w:pPr>
      <w:r w:rsidRPr="00A55D26">
        <w:rPr>
          <w:szCs w:val="22"/>
        </w:rPr>
        <w:t>Patricia Smart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043DB">
        <w:rPr>
          <w:szCs w:val="22"/>
        </w:rPr>
        <w:t>N</w:t>
      </w:r>
      <w:r>
        <w:rPr>
          <w:szCs w:val="22"/>
        </w:rPr>
        <w:t xml:space="preserve">ew </w:t>
      </w:r>
      <w:r w:rsidRPr="006043DB">
        <w:rPr>
          <w:szCs w:val="22"/>
        </w:rPr>
        <w:t>S</w:t>
      </w:r>
      <w:r>
        <w:rPr>
          <w:szCs w:val="22"/>
        </w:rPr>
        <w:t xml:space="preserve">outh </w:t>
      </w:r>
      <w:r w:rsidRPr="006043DB">
        <w:rPr>
          <w:szCs w:val="22"/>
        </w:rPr>
        <w:t>W</w:t>
      </w:r>
      <w:r>
        <w:rPr>
          <w:szCs w:val="22"/>
        </w:rPr>
        <w:t>ales</w:t>
      </w:r>
    </w:p>
    <w:p w14:paraId="05018329" w14:textId="77777777" w:rsidR="00EE1828" w:rsidRDefault="00EE1828" w:rsidP="00EE1828">
      <w:pPr>
        <w:rPr>
          <w:szCs w:val="22"/>
        </w:rPr>
      </w:pPr>
      <w:proofErr w:type="gramStart"/>
      <w:r>
        <w:rPr>
          <w:szCs w:val="22"/>
        </w:rPr>
        <w:t>and</w:t>
      </w:r>
      <w:proofErr w:type="gramEnd"/>
    </w:p>
    <w:p w14:paraId="26116F4C" w14:textId="77777777" w:rsidR="00EE1828" w:rsidRDefault="00EE1828" w:rsidP="00EE1828">
      <w:pPr>
        <w:rPr>
          <w:szCs w:val="22"/>
        </w:rPr>
      </w:pPr>
      <w:r w:rsidRPr="00A55D26">
        <w:rPr>
          <w:szCs w:val="22"/>
        </w:rPr>
        <w:t xml:space="preserve">Ollie </w:t>
      </w:r>
      <w:proofErr w:type="spellStart"/>
      <w:r w:rsidRPr="00A55D26">
        <w:rPr>
          <w:szCs w:val="22"/>
        </w:rPr>
        <w:t>Grohs</w:t>
      </w:r>
      <w:proofErr w:type="spell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043DB">
        <w:rPr>
          <w:szCs w:val="22"/>
        </w:rPr>
        <w:t>N</w:t>
      </w:r>
      <w:r>
        <w:rPr>
          <w:szCs w:val="22"/>
        </w:rPr>
        <w:t xml:space="preserve">ew </w:t>
      </w:r>
      <w:r w:rsidRPr="006043DB">
        <w:rPr>
          <w:szCs w:val="22"/>
        </w:rPr>
        <w:t>S</w:t>
      </w:r>
      <w:r>
        <w:rPr>
          <w:szCs w:val="22"/>
        </w:rPr>
        <w:t xml:space="preserve">outh </w:t>
      </w:r>
      <w:r w:rsidRPr="006043DB">
        <w:rPr>
          <w:szCs w:val="22"/>
        </w:rPr>
        <w:t>W</w:t>
      </w:r>
      <w:r>
        <w:rPr>
          <w:szCs w:val="22"/>
        </w:rPr>
        <w:t>ales</w:t>
      </w:r>
    </w:p>
    <w:p w14:paraId="05E78151" w14:textId="77777777" w:rsidR="00EE1828" w:rsidRDefault="00EE1828" w:rsidP="00EE1828">
      <w:pPr>
        <w:rPr>
          <w:szCs w:val="22"/>
        </w:rPr>
      </w:pPr>
      <w:proofErr w:type="gramStart"/>
      <w:r>
        <w:rPr>
          <w:szCs w:val="22"/>
        </w:rPr>
        <w:t>and</w:t>
      </w:r>
      <w:proofErr w:type="gramEnd"/>
    </w:p>
    <w:p w14:paraId="64F6D74A" w14:textId="1D58B793" w:rsidR="00EE1828" w:rsidRDefault="00EE1828" w:rsidP="00EE1828">
      <w:pPr>
        <w:rPr>
          <w:szCs w:val="22"/>
        </w:rPr>
      </w:pPr>
      <w:r w:rsidRPr="00A55D26">
        <w:rPr>
          <w:szCs w:val="22"/>
        </w:rPr>
        <w:t>Ben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Munk</w:t>
      </w:r>
      <w:proofErr w:type="spell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043DB">
        <w:rPr>
          <w:szCs w:val="22"/>
        </w:rPr>
        <w:t>N</w:t>
      </w:r>
      <w:r>
        <w:rPr>
          <w:szCs w:val="22"/>
        </w:rPr>
        <w:t xml:space="preserve">ew </w:t>
      </w:r>
      <w:r w:rsidRPr="006043DB">
        <w:rPr>
          <w:szCs w:val="22"/>
        </w:rPr>
        <w:t>S</w:t>
      </w:r>
      <w:r>
        <w:rPr>
          <w:szCs w:val="22"/>
        </w:rPr>
        <w:t xml:space="preserve">outh </w:t>
      </w:r>
      <w:r w:rsidRPr="006043DB">
        <w:rPr>
          <w:szCs w:val="22"/>
        </w:rPr>
        <w:t>W</w:t>
      </w:r>
      <w:r>
        <w:rPr>
          <w:szCs w:val="22"/>
        </w:rPr>
        <w:t>ales</w:t>
      </w:r>
    </w:p>
    <w:p w14:paraId="6F875040" w14:textId="77777777" w:rsidR="00EE1828" w:rsidRDefault="00EE1828" w:rsidP="00EE1828">
      <w:pPr>
        <w:rPr>
          <w:szCs w:val="22"/>
        </w:rPr>
      </w:pPr>
    </w:p>
    <w:p w14:paraId="351E9CE3" w14:textId="77777777" w:rsidR="00EE1828" w:rsidRPr="00A55D26" w:rsidRDefault="00EE1828" w:rsidP="00EE1828">
      <w:pPr>
        <w:rPr>
          <w:szCs w:val="22"/>
        </w:rPr>
      </w:pPr>
    </w:p>
    <w:p w14:paraId="32C1DF5B" w14:textId="667DE128" w:rsidR="00434037" w:rsidRPr="00EE1828" w:rsidRDefault="00434037" w:rsidP="00434037">
      <w:pPr>
        <w:rPr>
          <w:szCs w:val="22"/>
        </w:rPr>
      </w:pPr>
      <w:r>
        <w:rPr>
          <w:szCs w:val="22"/>
        </w:rPr>
        <w:t>Eleanor Yates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United States of America</w:t>
      </w:r>
    </w:p>
    <w:sectPr w:rsidR="00434037" w:rsidRPr="00EE1828" w:rsidSect="00434037">
      <w:headerReference w:type="even" r:id="rId8"/>
      <w:headerReference w:type="first" r:id="rId9"/>
      <w:footerReference w:type="first" r:id="rId10"/>
      <w:pgSz w:w="11900" w:h="16840"/>
      <w:pgMar w:top="1560" w:right="1800" w:bottom="1440" w:left="1800" w:header="0" w:footer="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B9BE3" w14:textId="77777777" w:rsidR="001955C6" w:rsidRDefault="001955C6" w:rsidP="00CD5073">
      <w:r>
        <w:separator/>
      </w:r>
    </w:p>
  </w:endnote>
  <w:endnote w:type="continuationSeparator" w:id="0">
    <w:p w14:paraId="18FC7344" w14:textId="77777777" w:rsidR="001955C6" w:rsidRDefault="001955C6" w:rsidP="00CD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F5A28" w14:textId="2EB4665B" w:rsidR="001955C6" w:rsidRDefault="001955C6" w:rsidP="000C698A">
    <w:pPr>
      <w:pStyle w:val="Footer"/>
      <w:ind w:left="-1134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76EB977" wp14:editId="156726DA">
          <wp:extent cx="671268" cy="7264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ish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851" cy="72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noProof/>
      </w:rPr>
      <w:drawing>
        <wp:inline distT="0" distB="0" distL="0" distR="0" wp14:anchorId="59C77F6F" wp14:editId="1EBE8704">
          <wp:extent cx="673735" cy="689872"/>
          <wp:effectExtent l="0" t="0" r="1206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dy Town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31" cy="690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DE857A" w14:textId="42904A0F" w:rsidR="001955C6" w:rsidRDefault="001955C6" w:rsidP="000C698A">
    <w:pPr>
      <w:pStyle w:val="Footer"/>
      <w:ind w:left="-1134"/>
      <w:rPr>
        <w:sz w:val="20"/>
        <w:szCs w:val="20"/>
      </w:rPr>
    </w:pPr>
    <w:r>
      <w:rPr>
        <w:sz w:val="20"/>
        <w:szCs w:val="20"/>
      </w:rPr>
      <w:t xml:space="preserve"> </w:t>
    </w:r>
    <w:r w:rsidRPr="000C698A">
      <w:rPr>
        <w:sz w:val="18"/>
        <w:szCs w:val="18"/>
        <w:u w:val="single"/>
      </w:rPr>
      <w:t>Supporting Council</w: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51C096FD" w14:textId="77777777" w:rsidR="001955C6" w:rsidRPr="000C698A" w:rsidRDefault="001955C6" w:rsidP="00422562">
    <w:pPr>
      <w:pStyle w:val="Footer"/>
      <w:ind w:left="-1134"/>
      <w:rPr>
        <w:sz w:val="16"/>
        <w:szCs w:val="16"/>
      </w:rPr>
    </w:pPr>
  </w:p>
  <w:p w14:paraId="67F57F61" w14:textId="77777777" w:rsidR="001955C6" w:rsidRDefault="001955C6" w:rsidP="001955C6">
    <w:pPr>
      <w:pStyle w:val="Footer"/>
      <w:rPr>
        <w:sz w:val="20"/>
        <w:szCs w:val="20"/>
      </w:rPr>
    </w:pPr>
    <w:r>
      <w:rPr>
        <w:sz w:val="20"/>
        <w:szCs w:val="20"/>
      </w:rPr>
      <w:t xml:space="preserve">Kentish Arts Festival &amp; International </w:t>
    </w:r>
    <w:r w:rsidRPr="00CD5073">
      <w:rPr>
        <w:sz w:val="20"/>
        <w:szCs w:val="20"/>
      </w:rPr>
      <w:t xml:space="preserve">Mural </w:t>
    </w:r>
    <w:r>
      <w:rPr>
        <w:sz w:val="20"/>
        <w:szCs w:val="20"/>
      </w:rPr>
      <w:t>F</w:t>
    </w:r>
    <w:r w:rsidRPr="00CD5073">
      <w:rPr>
        <w:sz w:val="20"/>
        <w:szCs w:val="20"/>
      </w:rPr>
      <w:t>est</w:t>
    </w:r>
    <w:r>
      <w:rPr>
        <w:sz w:val="20"/>
        <w:szCs w:val="20"/>
      </w:rPr>
      <w:t xml:space="preserve"> </w:t>
    </w:r>
    <w:r w:rsidRPr="00CD5073">
      <w:rPr>
        <w:sz w:val="20"/>
        <w:szCs w:val="20"/>
      </w:rPr>
      <w:t xml:space="preserve">is a sub-committee of </w:t>
    </w:r>
    <w:r>
      <w:rPr>
        <w:sz w:val="20"/>
        <w:szCs w:val="20"/>
      </w:rPr>
      <w:t>Kentish ACT.</w:t>
    </w:r>
  </w:p>
  <w:p w14:paraId="29B36334" w14:textId="4A1F6DA0" w:rsidR="001955C6" w:rsidRDefault="001955C6" w:rsidP="001955C6">
    <w:pPr>
      <w:pStyle w:val="Footer"/>
      <w:rPr>
        <w:sz w:val="20"/>
        <w:szCs w:val="20"/>
      </w:rPr>
    </w:pPr>
    <w:r w:rsidRPr="00CD5073">
      <w:rPr>
        <w:sz w:val="20"/>
        <w:szCs w:val="20"/>
      </w:rPr>
      <w:t xml:space="preserve">ABN: </w:t>
    </w:r>
    <w:r>
      <w:rPr>
        <w:sz w:val="20"/>
        <w:szCs w:val="20"/>
      </w:rPr>
      <w:t>83 641 760 633</w:t>
    </w:r>
  </w:p>
  <w:p w14:paraId="77519CA1" w14:textId="77777777" w:rsidR="001955C6" w:rsidRDefault="001955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9669B" w14:textId="77777777" w:rsidR="001955C6" w:rsidRDefault="001955C6" w:rsidP="00CD5073">
      <w:r>
        <w:separator/>
      </w:r>
    </w:p>
  </w:footnote>
  <w:footnote w:type="continuationSeparator" w:id="0">
    <w:p w14:paraId="3E882319" w14:textId="77777777" w:rsidR="001955C6" w:rsidRDefault="001955C6" w:rsidP="00CD50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8C5EC" w14:textId="77777777" w:rsidR="001955C6" w:rsidRDefault="00FB1FA9">
    <w:pPr>
      <w:pStyle w:val="Header"/>
    </w:pPr>
    <w:sdt>
      <w:sdtPr>
        <w:id w:val="171999623"/>
        <w:placeholder>
          <w:docPart w:val="59A5A5FA85CEF644AE8FA84E2BAB5AD6"/>
        </w:placeholder>
        <w:temporary/>
        <w:showingPlcHdr/>
      </w:sdtPr>
      <w:sdtEndPr/>
      <w:sdtContent>
        <w:r w:rsidR="001955C6">
          <w:t>[Type text]</w:t>
        </w:r>
      </w:sdtContent>
    </w:sdt>
    <w:r w:rsidR="001955C6">
      <w:ptab w:relativeTo="margin" w:alignment="center" w:leader="none"/>
    </w:r>
    <w:sdt>
      <w:sdtPr>
        <w:id w:val="171999624"/>
        <w:placeholder>
          <w:docPart w:val="3CA87E19AF57E0469A30644986E6C0F2"/>
        </w:placeholder>
        <w:temporary/>
        <w:showingPlcHdr/>
      </w:sdtPr>
      <w:sdtEndPr/>
      <w:sdtContent>
        <w:r w:rsidR="001955C6">
          <w:t>[Type text]</w:t>
        </w:r>
      </w:sdtContent>
    </w:sdt>
    <w:r w:rsidR="001955C6">
      <w:ptab w:relativeTo="margin" w:alignment="right" w:leader="none"/>
    </w:r>
    <w:sdt>
      <w:sdtPr>
        <w:id w:val="171999625"/>
        <w:placeholder>
          <w:docPart w:val="19F64D835135A0489808DBD63A88E41A"/>
        </w:placeholder>
        <w:temporary/>
        <w:showingPlcHdr/>
      </w:sdtPr>
      <w:sdtEndPr/>
      <w:sdtContent>
        <w:r w:rsidR="001955C6">
          <w:t>[Type text]</w:t>
        </w:r>
      </w:sdtContent>
    </w:sdt>
  </w:p>
  <w:p w14:paraId="3C4DB7DD" w14:textId="77777777" w:rsidR="001955C6" w:rsidRDefault="001955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B2FA4" w14:textId="77777777" w:rsidR="001955C6" w:rsidRDefault="001955C6" w:rsidP="00CD5073">
    <w:pPr>
      <w:pStyle w:val="Header"/>
    </w:pPr>
  </w:p>
  <w:p w14:paraId="343F7900" w14:textId="77777777" w:rsidR="001955C6" w:rsidRDefault="001955C6" w:rsidP="00CD5073">
    <w:pPr>
      <w:pStyle w:val="Header"/>
    </w:pPr>
  </w:p>
  <w:p w14:paraId="0211C75A" w14:textId="77777777" w:rsidR="001955C6" w:rsidRDefault="001955C6" w:rsidP="00CD5073">
    <w:pPr>
      <w:pStyle w:val="Header"/>
    </w:pPr>
  </w:p>
  <w:p w14:paraId="668050F5" w14:textId="00E03DAC" w:rsidR="001955C6" w:rsidRDefault="001955C6" w:rsidP="00CD5073">
    <w:pPr>
      <w:pStyle w:val="Header"/>
    </w:pPr>
    <w:r>
      <w:rPr>
        <w:noProof/>
      </w:rPr>
      <w:drawing>
        <wp:inline distT="0" distB="0" distL="0" distR="0" wp14:anchorId="7AD95751" wp14:editId="4C8BEB79">
          <wp:extent cx="840105" cy="1317577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ish Ac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35" cy="1320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36AC49" wp14:editId="4496DDED">
          <wp:extent cx="876935" cy="882449"/>
          <wp:effectExtent l="0" t="0" r="12065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790" cy="883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346F3D9" wp14:editId="22439271">
          <wp:extent cx="1641215" cy="726440"/>
          <wp:effectExtent l="0" t="0" r="10160" b="1016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zmazia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301" cy="72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AEE921" wp14:editId="3D1B1314">
          <wp:extent cx="871358" cy="86614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F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47" cy="86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22C1F28" wp14:editId="0E192734">
          <wp:extent cx="925712" cy="878840"/>
          <wp:effectExtent l="0" t="0" r="0" b="1016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ional Inspire Fest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539" cy="87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</w:p>
  <w:p w14:paraId="7EAE2C1D" w14:textId="77777777" w:rsidR="001955C6" w:rsidRDefault="001955C6" w:rsidP="00CD5073">
    <w:pPr>
      <w:pStyle w:val="Header"/>
    </w:pPr>
  </w:p>
  <w:p w14:paraId="78ABB5D6" w14:textId="1555C541" w:rsidR="001955C6" w:rsidRPr="001955C6" w:rsidRDefault="001955C6" w:rsidP="001955C6">
    <w:pPr>
      <w:rPr>
        <w:b/>
      </w:rPr>
    </w:pPr>
    <w:r w:rsidRPr="001955C6">
      <w:rPr>
        <w:b/>
      </w:rPr>
      <w:t>Kentish Arts Commerce and Tourism</w:t>
    </w:r>
    <w:r>
      <w:rPr>
        <w:b/>
      </w:rPr>
      <w:t xml:space="preserve"> Inc.</w:t>
    </w:r>
  </w:p>
  <w:p w14:paraId="27F40CDC" w14:textId="77777777" w:rsidR="001955C6" w:rsidRDefault="001955C6" w:rsidP="001955C6">
    <w:pPr>
      <w:pStyle w:val="Header"/>
    </w:pPr>
    <w:r>
      <w:t>PO Box 169</w:t>
    </w:r>
  </w:p>
  <w:p w14:paraId="3CAD0F16" w14:textId="77777777" w:rsidR="001955C6" w:rsidRDefault="001955C6" w:rsidP="001955C6">
    <w:pPr>
      <w:pStyle w:val="Header"/>
    </w:pPr>
    <w:r>
      <w:t>Sheffield</w:t>
    </w:r>
  </w:p>
  <w:p w14:paraId="41F512ED" w14:textId="77777777" w:rsidR="001955C6" w:rsidRDefault="001955C6" w:rsidP="001955C6">
    <w:pPr>
      <w:pStyle w:val="Header"/>
    </w:pPr>
    <w:r>
      <w:t>Tasmania</w:t>
    </w:r>
  </w:p>
  <w:p w14:paraId="1D63FA20" w14:textId="77777777" w:rsidR="001955C6" w:rsidRDefault="001955C6" w:rsidP="001955C6">
    <w:pPr>
      <w:pStyle w:val="Header"/>
    </w:pPr>
    <w:r>
      <w:t>7306</w:t>
    </w:r>
  </w:p>
  <w:p w14:paraId="3DFAB59C" w14:textId="77777777" w:rsidR="001955C6" w:rsidRDefault="001955C6" w:rsidP="001955C6">
    <w:pPr>
      <w:pStyle w:val="Header"/>
    </w:pPr>
    <w:r>
      <w:t>Australia</w:t>
    </w:r>
  </w:p>
  <w:p w14:paraId="7ADF4945" w14:textId="5615F79D" w:rsidR="001955C6" w:rsidRDefault="001955C6" w:rsidP="001955C6">
    <w:pPr>
      <w:pStyle w:val="Header"/>
    </w:pPr>
    <w:r w:rsidRPr="00951511">
      <w:t>www.muralfest.com.au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73"/>
    <w:rsid w:val="0009001A"/>
    <w:rsid w:val="000C698A"/>
    <w:rsid w:val="001955C6"/>
    <w:rsid w:val="00291F8D"/>
    <w:rsid w:val="00396B80"/>
    <w:rsid w:val="00422562"/>
    <w:rsid w:val="00434037"/>
    <w:rsid w:val="005E01BB"/>
    <w:rsid w:val="006B2209"/>
    <w:rsid w:val="007169AC"/>
    <w:rsid w:val="0075651C"/>
    <w:rsid w:val="00922C24"/>
    <w:rsid w:val="00AE40DF"/>
    <w:rsid w:val="00C36E7D"/>
    <w:rsid w:val="00CD4A22"/>
    <w:rsid w:val="00CD5073"/>
    <w:rsid w:val="00CD60B2"/>
    <w:rsid w:val="00DA3F23"/>
    <w:rsid w:val="00DE1223"/>
    <w:rsid w:val="00E63288"/>
    <w:rsid w:val="00EE003E"/>
    <w:rsid w:val="00EE1828"/>
    <w:rsid w:val="00F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10653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07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5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07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7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07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5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07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7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A5A5FA85CEF644AE8FA84E2BAB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86C3-C18B-8E42-9F53-E56140C98D08}"/>
      </w:docPartPr>
      <w:docPartBody>
        <w:p w:rsidR="00345E96" w:rsidRDefault="008A6C4D" w:rsidP="008A6C4D">
          <w:pPr>
            <w:pStyle w:val="59A5A5FA85CEF644AE8FA84E2BAB5AD6"/>
          </w:pPr>
          <w:r>
            <w:t>[Type text]</w:t>
          </w:r>
        </w:p>
      </w:docPartBody>
    </w:docPart>
    <w:docPart>
      <w:docPartPr>
        <w:name w:val="3CA87E19AF57E0469A30644986E6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CFD-1C76-B045-935E-2C558F4F45D6}"/>
      </w:docPartPr>
      <w:docPartBody>
        <w:p w:rsidR="00345E96" w:rsidRDefault="008A6C4D" w:rsidP="008A6C4D">
          <w:pPr>
            <w:pStyle w:val="3CA87E19AF57E0469A30644986E6C0F2"/>
          </w:pPr>
          <w:r>
            <w:t>[Type text]</w:t>
          </w:r>
        </w:p>
      </w:docPartBody>
    </w:docPart>
    <w:docPart>
      <w:docPartPr>
        <w:name w:val="19F64D835135A0489808DBD63A88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40FD-48DF-464C-B6E6-925A2478FBDD}"/>
      </w:docPartPr>
      <w:docPartBody>
        <w:p w:rsidR="00345E96" w:rsidRDefault="008A6C4D" w:rsidP="008A6C4D">
          <w:pPr>
            <w:pStyle w:val="19F64D835135A0489808DBD63A88E4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4D"/>
    <w:rsid w:val="00345E96"/>
    <w:rsid w:val="00490672"/>
    <w:rsid w:val="008A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A5A5FA85CEF644AE8FA84E2BAB5AD6">
    <w:name w:val="59A5A5FA85CEF644AE8FA84E2BAB5AD6"/>
    <w:rsid w:val="008A6C4D"/>
  </w:style>
  <w:style w:type="paragraph" w:customStyle="1" w:styleId="3CA87E19AF57E0469A30644986E6C0F2">
    <w:name w:val="3CA87E19AF57E0469A30644986E6C0F2"/>
    <w:rsid w:val="008A6C4D"/>
  </w:style>
  <w:style w:type="paragraph" w:customStyle="1" w:styleId="19F64D835135A0489808DBD63A88E41A">
    <w:name w:val="19F64D835135A0489808DBD63A88E41A"/>
    <w:rsid w:val="008A6C4D"/>
  </w:style>
  <w:style w:type="paragraph" w:customStyle="1" w:styleId="696EB49169659946972A2E6B92E515B4">
    <w:name w:val="696EB49169659946972A2E6B92E515B4"/>
    <w:rsid w:val="008A6C4D"/>
  </w:style>
  <w:style w:type="paragraph" w:customStyle="1" w:styleId="CA9436BD146CCC42B644655D6D3D2A63">
    <w:name w:val="CA9436BD146CCC42B644655D6D3D2A63"/>
    <w:rsid w:val="008A6C4D"/>
  </w:style>
  <w:style w:type="paragraph" w:customStyle="1" w:styleId="689129BB917FD547A365535B542BBB87">
    <w:name w:val="689129BB917FD547A365535B542BBB87"/>
    <w:rsid w:val="008A6C4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A5A5FA85CEF644AE8FA84E2BAB5AD6">
    <w:name w:val="59A5A5FA85CEF644AE8FA84E2BAB5AD6"/>
    <w:rsid w:val="008A6C4D"/>
  </w:style>
  <w:style w:type="paragraph" w:customStyle="1" w:styleId="3CA87E19AF57E0469A30644986E6C0F2">
    <w:name w:val="3CA87E19AF57E0469A30644986E6C0F2"/>
    <w:rsid w:val="008A6C4D"/>
  </w:style>
  <w:style w:type="paragraph" w:customStyle="1" w:styleId="19F64D835135A0489808DBD63A88E41A">
    <w:name w:val="19F64D835135A0489808DBD63A88E41A"/>
    <w:rsid w:val="008A6C4D"/>
  </w:style>
  <w:style w:type="paragraph" w:customStyle="1" w:styleId="696EB49169659946972A2E6B92E515B4">
    <w:name w:val="696EB49169659946972A2E6B92E515B4"/>
    <w:rsid w:val="008A6C4D"/>
  </w:style>
  <w:style w:type="paragraph" w:customStyle="1" w:styleId="CA9436BD146CCC42B644655D6D3D2A63">
    <w:name w:val="CA9436BD146CCC42B644655D6D3D2A63"/>
    <w:rsid w:val="008A6C4D"/>
  </w:style>
  <w:style w:type="paragraph" w:customStyle="1" w:styleId="689129BB917FD547A365535B542BBB87">
    <w:name w:val="689129BB917FD547A365535B542BBB87"/>
    <w:rsid w:val="008A6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7257E-546A-C747-930E-DAB1FB12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209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&amp; Pauline Baker</dc:creator>
  <cp:keywords/>
  <dc:description/>
  <cp:lastModifiedBy>Brian &amp; Pauline Baker</cp:lastModifiedBy>
  <cp:revision>8</cp:revision>
  <dcterms:created xsi:type="dcterms:W3CDTF">2015-12-01T03:12:00Z</dcterms:created>
  <dcterms:modified xsi:type="dcterms:W3CDTF">2015-12-01T03:24:00Z</dcterms:modified>
</cp:coreProperties>
</file>